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0DE" w:rsidRPr="00A11F4A" w:rsidRDefault="009740DE" w:rsidP="009740DE">
      <w:pPr>
        <w:jc w:val="center"/>
        <w:rPr>
          <w:sz w:val="28"/>
          <w:szCs w:val="28"/>
        </w:rPr>
      </w:pPr>
      <w:r w:rsidRPr="00A11F4A">
        <w:rPr>
          <w:sz w:val="28"/>
          <w:szCs w:val="28"/>
        </w:rPr>
        <w:t>Расчет</w:t>
      </w:r>
    </w:p>
    <w:p w:rsidR="009740DE" w:rsidRDefault="009740DE" w:rsidP="009740DE">
      <w:pPr>
        <w:jc w:val="center"/>
        <w:rPr>
          <w:sz w:val="28"/>
          <w:szCs w:val="28"/>
        </w:rPr>
      </w:pPr>
      <w:r w:rsidRPr="00A11F4A">
        <w:rPr>
          <w:sz w:val="28"/>
          <w:szCs w:val="28"/>
        </w:rPr>
        <w:t>денежных вз</w:t>
      </w:r>
      <w:r>
        <w:rPr>
          <w:sz w:val="28"/>
          <w:szCs w:val="28"/>
        </w:rPr>
        <w:t xml:space="preserve">ысканий (штрафов) за нарушение </w:t>
      </w:r>
      <w:proofErr w:type="gramStart"/>
      <w:r w:rsidRPr="00A11F4A">
        <w:rPr>
          <w:sz w:val="28"/>
          <w:szCs w:val="28"/>
        </w:rPr>
        <w:t>действующего</w:t>
      </w:r>
      <w:proofErr w:type="gramEnd"/>
      <w:r w:rsidRPr="00A11F4A">
        <w:rPr>
          <w:sz w:val="28"/>
          <w:szCs w:val="28"/>
        </w:rPr>
        <w:t xml:space="preserve"> </w:t>
      </w:r>
    </w:p>
    <w:p w:rsidR="009740DE" w:rsidRDefault="009740DE" w:rsidP="009740DE">
      <w:pPr>
        <w:jc w:val="center"/>
        <w:rPr>
          <w:sz w:val="28"/>
          <w:szCs w:val="28"/>
        </w:rPr>
      </w:pPr>
      <w:r w:rsidRPr="00A11F4A">
        <w:rPr>
          <w:sz w:val="28"/>
          <w:szCs w:val="28"/>
        </w:rPr>
        <w:t xml:space="preserve">законодательства в </w:t>
      </w:r>
      <w:r>
        <w:rPr>
          <w:sz w:val="28"/>
          <w:szCs w:val="28"/>
        </w:rPr>
        <w:t>районны</w:t>
      </w:r>
      <w:r w:rsidRPr="00A11F4A">
        <w:rPr>
          <w:sz w:val="28"/>
          <w:szCs w:val="28"/>
        </w:rPr>
        <w:t>й бюджет</w:t>
      </w:r>
      <w:r>
        <w:rPr>
          <w:sz w:val="28"/>
          <w:szCs w:val="28"/>
        </w:rPr>
        <w:t xml:space="preserve"> </w:t>
      </w:r>
      <w:r w:rsidRPr="00A11F4A">
        <w:rPr>
          <w:sz w:val="28"/>
          <w:szCs w:val="28"/>
        </w:rPr>
        <w:t>на 201</w:t>
      </w:r>
      <w:r w:rsidR="007148D8">
        <w:rPr>
          <w:sz w:val="28"/>
          <w:szCs w:val="28"/>
        </w:rPr>
        <w:t>7-2019</w:t>
      </w:r>
      <w:r w:rsidRPr="00A11F4A">
        <w:rPr>
          <w:sz w:val="28"/>
          <w:szCs w:val="28"/>
        </w:rPr>
        <w:t xml:space="preserve"> год</w:t>
      </w:r>
      <w:r w:rsidR="007148D8">
        <w:rPr>
          <w:sz w:val="28"/>
          <w:szCs w:val="28"/>
        </w:rPr>
        <w:t>ы</w:t>
      </w:r>
    </w:p>
    <w:p w:rsidR="009740DE" w:rsidRPr="00A11F4A" w:rsidRDefault="009740DE" w:rsidP="009740DE">
      <w:pPr>
        <w:jc w:val="center"/>
        <w:rPr>
          <w:sz w:val="28"/>
          <w:szCs w:val="28"/>
        </w:rPr>
      </w:pPr>
    </w:p>
    <w:p w:rsidR="009740DE" w:rsidRDefault="009740DE" w:rsidP="009740DE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Style w:val="a3"/>
        <w:tblW w:w="10038" w:type="dxa"/>
        <w:tblInd w:w="-432" w:type="dxa"/>
        <w:tblBorders>
          <w:bottom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544"/>
        <w:gridCol w:w="1276"/>
        <w:gridCol w:w="1276"/>
        <w:gridCol w:w="1134"/>
        <w:gridCol w:w="1134"/>
        <w:gridCol w:w="1134"/>
      </w:tblGrid>
      <w:tr w:rsidR="007148D8" w:rsidRPr="002F7527" w:rsidTr="008C740A">
        <w:tc>
          <w:tcPr>
            <w:tcW w:w="540" w:type="dxa"/>
          </w:tcPr>
          <w:p w:rsidR="007148D8" w:rsidRDefault="007148D8" w:rsidP="00A826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148D8" w:rsidRDefault="007148D8" w:rsidP="00A826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</w:p>
          <w:p w:rsidR="007148D8" w:rsidRPr="00EB16C1" w:rsidRDefault="007148D8" w:rsidP="00A826D5">
            <w:pPr>
              <w:jc w:val="center"/>
              <w:rPr>
                <w:sz w:val="28"/>
                <w:szCs w:val="28"/>
              </w:rPr>
            </w:pPr>
            <w:r w:rsidRPr="00EB16C1">
              <w:rPr>
                <w:sz w:val="28"/>
                <w:szCs w:val="28"/>
              </w:rPr>
              <w:t>Фактически</w:t>
            </w:r>
          </w:p>
          <w:p w:rsidR="007148D8" w:rsidRPr="00EB16C1" w:rsidRDefault="007148D8" w:rsidP="00A826D5">
            <w:pPr>
              <w:jc w:val="center"/>
              <w:rPr>
                <w:sz w:val="28"/>
                <w:szCs w:val="28"/>
              </w:rPr>
            </w:pPr>
            <w:r w:rsidRPr="00EB16C1">
              <w:rPr>
                <w:sz w:val="28"/>
                <w:szCs w:val="28"/>
              </w:rPr>
              <w:t>поступило</w:t>
            </w:r>
          </w:p>
          <w:p w:rsidR="007148D8" w:rsidRPr="00EB16C1" w:rsidRDefault="007148D8" w:rsidP="00A826D5">
            <w:pPr>
              <w:jc w:val="center"/>
              <w:rPr>
                <w:sz w:val="28"/>
                <w:szCs w:val="28"/>
              </w:rPr>
            </w:pPr>
            <w:r w:rsidRPr="00EB16C1">
              <w:rPr>
                <w:sz w:val="28"/>
                <w:szCs w:val="28"/>
              </w:rPr>
              <w:t xml:space="preserve">во </w:t>
            </w:r>
            <w:r w:rsidRPr="00EB16C1">
              <w:rPr>
                <w:sz w:val="28"/>
                <w:szCs w:val="28"/>
                <w:lang w:val="en-US"/>
              </w:rPr>
              <w:t>II</w:t>
            </w:r>
            <w:r w:rsidRPr="00EB1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EB16C1">
              <w:rPr>
                <w:sz w:val="28"/>
                <w:szCs w:val="28"/>
              </w:rPr>
              <w:t>олу-</w:t>
            </w:r>
          </w:p>
          <w:p w:rsidR="007148D8" w:rsidRPr="007148D8" w:rsidRDefault="007148D8" w:rsidP="00A826D5">
            <w:pPr>
              <w:jc w:val="center"/>
              <w:rPr>
                <w:sz w:val="28"/>
                <w:szCs w:val="28"/>
              </w:rPr>
            </w:pPr>
            <w:proofErr w:type="spellStart"/>
            <w:r w:rsidRPr="00EB16C1">
              <w:rPr>
                <w:sz w:val="28"/>
                <w:szCs w:val="28"/>
              </w:rPr>
              <w:t>годии</w:t>
            </w:r>
            <w:proofErr w:type="spellEnd"/>
            <w:r w:rsidRPr="00EB16C1">
              <w:rPr>
                <w:sz w:val="28"/>
                <w:szCs w:val="28"/>
              </w:rPr>
              <w:t xml:space="preserve">  20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5</w:t>
            </w:r>
          </w:p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B16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  <w:p w:rsidR="007148D8" w:rsidRPr="00EB16C1" w:rsidRDefault="007148D8" w:rsidP="00A826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</w:p>
          <w:p w:rsidR="007148D8" w:rsidRPr="00EB16C1" w:rsidRDefault="007148D8" w:rsidP="00A826D5">
            <w:pPr>
              <w:jc w:val="center"/>
              <w:rPr>
                <w:sz w:val="28"/>
                <w:szCs w:val="28"/>
              </w:rPr>
            </w:pPr>
            <w:r w:rsidRPr="00EB16C1">
              <w:rPr>
                <w:sz w:val="28"/>
                <w:szCs w:val="28"/>
              </w:rPr>
              <w:t>Фактически</w:t>
            </w:r>
          </w:p>
          <w:p w:rsidR="007148D8" w:rsidRPr="00EB16C1" w:rsidRDefault="007148D8" w:rsidP="00A826D5">
            <w:pPr>
              <w:jc w:val="center"/>
              <w:rPr>
                <w:sz w:val="28"/>
                <w:szCs w:val="28"/>
              </w:rPr>
            </w:pPr>
            <w:r w:rsidRPr="00EB16C1">
              <w:rPr>
                <w:sz w:val="28"/>
                <w:szCs w:val="28"/>
              </w:rPr>
              <w:t>поступило</w:t>
            </w:r>
          </w:p>
          <w:p w:rsidR="007148D8" w:rsidRPr="00EB16C1" w:rsidRDefault="007148D8" w:rsidP="00A826D5">
            <w:pPr>
              <w:jc w:val="center"/>
              <w:rPr>
                <w:sz w:val="28"/>
                <w:szCs w:val="28"/>
              </w:rPr>
            </w:pPr>
            <w:r w:rsidRPr="00EB16C1">
              <w:rPr>
                <w:sz w:val="28"/>
                <w:szCs w:val="28"/>
              </w:rPr>
              <w:t xml:space="preserve">в </w:t>
            </w:r>
            <w:r w:rsidRPr="00EB16C1">
              <w:rPr>
                <w:sz w:val="28"/>
                <w:szCs w:val="28"/>
                <w:lang w:val="en-US"/>
              </w:rPr>
              <w:t>I</w:t>
            </w:r>
            <w:r w:rsidRPr="00EB16C1">
              <w:rPr>
                <w:sz w:val="28"/>
                <w:szCs w:val="28"/>
              </w:rPr>
              <w:t xml:space="preserve"> полу-</w:t>
            </w:r>
          </w:p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proofErr w:type="spellStart"/>
            <w:r w:rsidRPr="00EB16C1">
              <w:rPr>
                <w:sz w:val="28"/>
                <w:szCs w:val="28"/>
              </w:rPr>
              <w:t>годии</w:t>
            </w:r>
            <w:proofErr w:type="spellEnd"/>
            <w:r w:rsidRPr="00EB16C1">
              <w:rPr>
                <w:sz w:val="28"/>
                <w:szCs w:val="28"/>
              </w:rPr>
              <w:t xml:space="preserve"> </w:t>
            </w:r>
          </w:p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 w:rsidRPr="00EB16C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 xml:space="preserve">6 </w:t>
            </w:r>
          </w:p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 w:rsidRPr="00EB16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</w:p>
          <w:p w:rsidR="007148D8" w:rsidRPr="00EB16C1" w:rsidRDefault="007148D8" w:rsidP="00A826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на 2017 год</w:t>
            </w:r>
          </w:p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(3+4)</w:t>
            </w:r>
          </w:p>
        </w:tc>
        <w:tc>
          <w:tcPr>
            <w:tcW w:w="1134" w:type="dxa"/>
          </w:tcPr>
          <w:p w:rsidR="007148D8" w:rsidRDefault="007148D8" w:rsidP="007148D8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7148D8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7148D8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7148D8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714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на 201</w:t>
            </w: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148D8" w:rsidRDefault="007148D8" w:rsidP="007148D8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7148D8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7148D8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7148D8">
            <w:pPr>
              <w:jc w:val="center"/>
              <w:rPr>
                <w:sz w:val="28"/>
                <w:szCs w:val="28"/>
              </w:rPr>
            </w:pPr>
          </w:p>
          <w:p w:rsidR="007148D8" w:rsidRDefault="007148D8" w:rsidP="00714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на 201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</w:p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40DE" w:rsidRPr="00832161" w:rsidRDefault="009740DE" w:rsidP="009740DE">
      <w:pPr>
        <w:rPr>
          <w:sz w:val="2"/>
          <w:szCs w:val="2"/>
        </w:rPr>
      </w:pPr>
    </w:p>
    <w:tbl>
      <w:tblPr>
        <w:tblStyle w:val="a3"/>
        <w:tblW w:w="10038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3544"/>
        <w:gridCol w:w="1276"/>
        <w:gridCol w:w="1276"/>
        <w:gridCol w:w="1134"/>
        <w:gridCol w:w="1134"/>
        <w:gridCol w:w="1134"/>
      </w:tblGrid>
      <w:tr w:rsidR="007148D8" w:rsidTr="008C740A">
        <w:trPr>
          <w:tblHeader/>
        </w:trPr>
        <w:tc>
          <w:tcPr>
            <w:tcW w:w="540" w:type="dxa"/>
          </w:tcPr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7148D8" w:rsidRDefault="007148D8" w:rsidP="00A826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148D8" w:rsidTr="008C740A">
        <w:tc>
          <w:tcPr>
            <w:tcW w:w="540" w:type="dxa"/>
          </w:tcPr>
          <w:p w:rsidR="007148D8" w:rsidRDefault="007148D8" w:rsidP="00A82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7148D8" w:rsidRPr="00BB5A2B" w:rsidRDefault="007148D8" w:rsidP="00A82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законодательства о налогах и сборах 116030</w:t>
            </w:r>
          </w:p>
        </w:tc>
        <w:tc>
          <w:tcPr>
            <w:tcW w:w="1276" w:type="dxa"/>
            <w:vAlign w:val="bottom"/>
          </w:tcPr>
          <w:p w:rsidR="007148D8" w:rsidRDefault="002140B2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276" w:type="dxa"/>
            <w:vAlign w:val="bottom"/>
          </w:tcPr>
          <w:p w:rsidR="007148D8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  <w:tc>
          <w:tcPr>
            <w:tcW w:w="1134" w:type="dxa"/>
          </w:tcPr>
          <w:p w:rsidR="007148D8" w:rsidRDefault="007148D8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7148D8" w:rsidTr="008C740A">
        <w:tc>
          <w:tcPr>
            <w:tcW w:w="540" w:type="dxa"/>
          </w:tcPr>
          <w:p w:rsidR="007148D8" w:rsidRDefault="007148D8" w:rsidP="00A826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148D8" w:rsidRPr="006F4323" w:rsidRDefault="007148D8" w:rsidP="00A826D5">
            <w:pPr>
              <w:jc w:val="both"/>
              <w:rPr>
                <w:i/>
                <w:sz w:val="28"/>
                <w:szCs w:val="28"/>
              </w:rPr>
            </w:pPr>
            <w:r w:rsidRPr="006F4323">
              <w:rPr>
                <w:i/>
                <w:sz w:val="28"/>
                <w:szCs w:val="28"/>
              </w:rPr>
              <w:t>11603010</w:t>
            </w:r>
          </w:p>
        </w:tc>
        <w:tc>
          <w:tcPr>
            <w:tcW w:w="1276" w:type="dxa"/>
            <w:vAlign w:val="bottom"/>
          </w:tcPr>
          <w:p w:rsidR="007148D8" w:rsidRPr="006F4323" w:rsidRDefault="001D176E" w:rsidP="000E4031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2,6</w:t>
            </w:r>
          </w:p>
        </w:tc>
        <w:tc>
          <w:tcPr>
            <w:tcW w:w="1276" w:type="dxa"/>
            <w:vAlign w:val="bottom"/>
          </w:tcPr>
          <w:p w:rsidR="007148D8" w:rsidRPr="006F4323" w:rsidRDefault="00DB3DD7" w:rsidP="000E4031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3,5</w:t>
            </w:r>
          </w:p>
        </w:tc>
        <w:tc>
          <w:tcPr>
            <w:tcW w:w="1134" w:type="dxa"/>
          </w:tcPr>
          <w:p w:rsidR="007148D8" w:rsidRDefault="00DB3DD7" w:rsidP="000E4031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7,0</w:t>
            </w:r>
          </w:p>
        </w:tc>
        <w:tc>
          <w:tcPr>
            <w:tcW w:w="1134" w:type="dxa"/>
          </w:tcPr>
          <w:p w:rsidR="007148D8" w:rsidRDefault="000E4031" w:rsidP="00731DD5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7,0</w:t>
            </w:r>
          </w:p>
        </w:tc>
        <w:tc>
          <w:tcPr>
            <w:tcW w:w="1134" w:type="dxa"/>
          </w:tcPr>
          <w:p w:rsidR="007148D8" w:rsidRDefault="000E4031" w:rsidP="00731DD5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7,0</w:t>
            </w:r>
          </w:p>
        </w:tc>
      </w:tr>
      <w:tr w:rsidR="007148D8" w:rsidTr="008C740A">
        <w:tc>
          <w:tcPr>
            <w:tcW w:w="540" w:type="dxa"/>
          </w:tcPr>
          <w:p w:rsidR="007148D8" w:rsidRDefault="007148D8" w:rsidP="00A826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148D8" w:rsidRPr="006F4323" w:rsidRDefault="007148D8" w:rsidP="00A826D5">
            <w:pPr>
              <w:jc w:val="both"/>
              <w:rPr>
                <w:i/>
                <w:sz w:val="28"/>
                <w:szCs w:val="28"/>
              </w:rPr>
            </w:pPr>
            <w:r w:rsidRPr="006F4323">
              <w:rPr>
                <w:i/>
                <w:sz w:val="28"/>
                <w:szCs w:val="28"/>
              </w:rPr>
              <w:t>11603030</w:t>
            </w:r>
          </w:p>
        </w:tc>
        <w:tc>
          <w:tcPr>
            <w:tcW w:w="1276" w:type="dxa"/>
            <w:vAlign w:val="bottom"/>
          </w:tcPr>
          <w:p w:rsidR="007148D8" w:rsidRPr="006F4323" w:rsidRDefault="001D176E" w:rsidP="000E4031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1,4</w:t>
            </w:r>
          </w:p>
        </w:tc>
        <w:tc>
          <w:tcPr>
            <w:tcW w:w="1276" w:type="dxa"/>
            <w:vAlign w:val="bottom"/>
          </w:tcPr>
          <w:p w:rsidR="007148D8" w:rsidRPr="006F4323" w:rsidRDefault="00DB3DD7" w:rsidP="000E4031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0,2</w:t>
            </w:r>
          </w:p>
        </w:tc>
        <w:tc>
          <w:tcPr>
            <w:tcW w:w="1134" w:type="dxa"/>
          </w:tcPr>
          <w:p w:rsidR="007148D8" w:rsidRDefault="00DB3DD7" w:rsidP="000E4031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1,0</w:t>
            </w:r>
          </w:p>
        </w:tc>
        <w:tc>
          <w:tcPr>
            <w:tcW w:w="1134" w:type="dxa"/>
          </w:tcPr>
          <w:p w:rsidR="007148D8" w:rsidRDefault="000E4031" w:rsidP="00731DD5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1,0</w:t>
            </w:r>
          </w:p>
        </w:tc>
        <w:tc>
          <w:tcPr>
            <w:tcW w:w="1134" w:type="dxa"/>
          </w:tcPr>
          <w:p w:rsidR="007148D8" w:rsidRDefault="000E4031" w:rsidP="00731DD5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1,0</w:t>
            </w:r>
          </w:p>
        </w:tc>
      </w:tr>
      <w:tr w:rsidR="001D176E" w:rsidTr="008C740A">
        <w:tc>
          <w:tcPr>
            <w:tcW w:w="540" w:type="dxa"/>
          </w:tcPr>
          <w:p w:rsidR="001D176E" w:rsidRDefault="001D176E" w:rsidP="00A82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1D176E" w:rsidRPr="001D176E" w:rsidRDefault="001D176E" w:rsidP="008C740A">
            <w:pPr>
              <w:jc w:val="both"/>
              <w:rPr>
                <w:sz w:val="28"/>
                <w:szCs w:val="28"/>
              </w:rPr>
            </w:pPr>
            <w:r w:rsidRPr="001D176E">
              <w:rPr>
                <w:sz w:val="28"/>
                <w:szCs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</w:t>
            </w:r>
            <w:r>
              <w:rPr>
                <w:sz w:val="28"/>
                <w:szCs w:val="28"/>
              </w:rPr>
              <w:t xml:space="preserve"> 116</w:t>
            </w:r>
            <w:r w:rsidR="002140B2">
              <w:rPr>
                <w:sz w:val="28"/>
                <w:szCs w:val="28"/>
              </w:rPr>
              <w:t>08</w:t>
            </w:r>
          </w:p>
        </w:tc>
        <w:tc>
          <w:tcPr>
            <w:tcW w:w="1276" w:type="dxa"/>
            <w:vAlign w:val="bottom"/>
          </w:tcPr>
          <w:p w:rsidR="001D176E" w:rsidRPr="001D176E" w:rsidRDefault="002140B2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vAlign w:val="bottom"/>
          </w:tcPr>
          <w:p w:rsidR="001D176E" w:rsidRPr="001D176E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</w:tc>
        <w:tc>
          <w:tcPr>
            <w:tcW w:w="1134" w:type="dxa"/>
          </w:tcPr>
          <w:p w:rsidR="001D176E" w:rsidRDefault="001D176E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Pr="001D176E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134" w:type="dxa"/>
          </w:tcPr>
          <w:p w:rsidR="001D176E" w:rsidRDefault="001D176E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Pr="001D176E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134" w:type="dxa"/>
          </w:tcPr>
          <w:p w:rsidR="001D176E" w:rsidRDefault="001D176E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Pr="001D176E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DB3DD7" w:rsidTr="008C740A">
        <w:tc>
          <w:tcPr>
            <w:tcW w:w="540" w:type="dxa"/>
          </w:tcPr>
          <w:p w:rsidR="00DB3DD7" w:rsidRDefault="00DB3DD7" w:rsidP="00A826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DB3DD7" w:rsidRPr="00DB3DD7" w:rsidRDefault="00DB3DD7" w:rsidP="008C740A">
            <w:pPr>
              <w:jc w:val="both"/>
              <w:rPr>
                <w:sz w:val="28"/>
                <w:szCs w:val="28"/>
              </w:rPr>
            </w:pPr>
            <w:r w:rsidRPr="00DB3DD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недрах</w:t>
            </w:r>
            <w:r w:rsidRPr="00DB3DD7">
              <w:rPr>
                <w:sz w:val="28"/>
                <w:szCs w:val="28"/>
              </w:rPr>
              <w:t>11625010</w:t>
            </w:r>
          </w:p>
        </w:tc>
        <w:tc>
          <w:tcPr>
            <w:tcW w:w="1276" w:type="dxa"/>
            <w:vAlign w:val="bottom"/>
          </w:tcPr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134" w:type="dxa"/>
          </w:tcPr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Pr="001D176E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134" w:type="dxa"/>
          </w:tcPr>
          <w:p w:rsidR="00DB3DD7" w:rsidRDefault="00DB3DD7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Pr="001D176E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134" w:type="dxa"/>
          </w:tcPr>
          <w:p w:rsidR="00DB3DD7" w:rsidRDefault="00DB3DD7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0E4031">
            <w:pPr>
              <w:rPr>
                <w:sz w:val="28"/>
                <w:szCs w:val="28"/>
              </w:rPr>
            </w:pPr>
          </w:p>
          <w:p w:rsidR="000E4031" w:rsidRPr="001D176E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7148D8" w:rsidTr="008C740A">
        <w:tc>
          <w:tcPr>
            <w:tcW w:w="540" w:type="dxa"/>
          </w:tcPr>
          <w:p w:rsidR="007148D8" w:rsidRDefault="007148D8" w:rsidP="00A82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7148D8" w:rsidRDefault="007148D8" w:rsidP="00A82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законодательства об охране окружающей среды</w:t>
            </w:r>
            <w:r w:rsidR="008C740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11625050</w:t>
            </w:r>
          </w:p>
        </w:tc>
        <w:tc>
          <w:tcPr>
            <w:tcW w:w="1276" w:type="dxa"/>
            <w:vAlign w:val="bottom"/>
          </w:tcPr>
          <w:p w:rsidR="007148D8" w:rsidRPr="002929F7" w:rsidRDefault="00C7099F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2140B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bottom"/>
          </w:tcPr>
          <w:p w:rsidR="007148D8" w:rsidRPr="002929F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1134" w:type="dxa"/>
          </w:tcPr>
          <w:p w:rsidR="007148D8" w:rsidRDefault="007148D8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</w:tr>
      <w:tr w:rsidR="00DB3DD7" w:rsidTr="008C740A">
        <w:tc>
          <w:tcPr>
            <w:tcW w:w="540" w:type="dxa"/>
          </w:tcPr>
          <w:p w:rsidR="00DB3DD7" w:rsidRDefault="00DB3DD7" w:rsidP="00A826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DB3DD7" w:rsidRPr="00DB3DD7" w:rsidRDefault="00DB3DD7" w:rsidP="00A826D5">
            <w:pPr>
              <w:jc w:val="both"/>
              <w:rPr>
                <w:sz w:val="28"/>
                <w:szCs w:val="28"/>
              </w:rPr>
            </w:pPr>
            <w:proofErr w:type="gramStart"/>
            <w:r w:rsidRPr="00DB3DD7">
              <w:rPr>
                <w:sz w:val="28"/>
                <w:szCs w:val="28"/>
              </w:rPr>
              <w:t>Денежные взыскания (штрафы) за нарушение земельного законодательства</w:t>
            </w:r>
            <w:r w:rsidRPr="00DB3DD7">
              <w:rPr>
                <w:sz w:val="28"/>
                <w:szCs w:val="28"/>
              </w:rPr>
              <w:t>11625060</w:t>
            </w:r>
            <w:proofErr w:type="gramEnd"/>
          </w:p>
        </w:tc>
        <w:tc>
          <w:tcPr>
            <w:tcW w:w="1276" w:type="dxa"/>
            <w:vAlign w:val="bottom"/>
          </w:tcPr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99,0</w:t>
            </w:r>
          </w:p>
        </w:tc>
        <w:tc>
          <w:tcPr>
            <w:tcW w:w="1134" w:type="dxa"/>
          </w:tcPr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B3DD7" w:rsidRDefault="00DB3DD7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B3DD7" w:rsidRDefault="00DB3DD7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148D8" w:rsidTr="008C740A">
        <w:tc>
          <w:tcPr>
            <w:tcW w:w="540" w:type="dxa"/>
          </w:tcPr>
          <w:p w:rsidR="007148D8" w:rsidRDefault="00C7099F" w:rsidP="00C709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544" w:type="dxa"/>
          </w:tcPr>
          <w:p w:rsidR="007148D8" w:rsidRPr="0064084C" w:rsidRDefault="007148D8" w:rsidP="0064084C">
            <w:pPr>
              <w:jc w:val="both"/>
              <w:rPr>
                <w:sz w:val="28"/>
                <w:szCs w:val="28"/>
              </w:rPr>
            </w:pPr>
            <w:r w:rsidRPr="0064084C">
              <w:rPr>
                <w:sz w:val="28"/>
                <w:szCs w:val="28"/>
              </w:rPr>
              <w:t>Денежные взыскания (штрафы) за нарушение законодательства в области обеспечения санитарно-</w:t>
            </w:r>
            <w:r w:rsidRPr="0064084C">
              <w:rPr>
                <w:sz w:val="28"/>
                <w:szCs w:val="28"/>
              </w:rPr>
              <w:lastRenderedPageBreak/>
              <w:t xml:space="preserve">эпидемиологического благополучия 11628000 </w:t>
            </w:r>
          </w:p>
        </w:tc>
        <w:tc>
          <w:tcPr>
            <w:tcW w:w="1276" w:type="dxa"/>
            <w:vAlign w:val="bottom"/>
          </w:tcPr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7148D8" w:rsidRDefault="002140B2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276" w:type="dxa"/>
            <w:vAlign w:val="bottom"/>
          </w:tcPr>
          <w:p w:rsidR="007148D8" w:rsidRDefault="007148D8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134" w:type="dxa"/>
          </w:tcPr>
          <w:p w:rsidR="007148D8" w:rsidRDefault="007148D8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7148D8" w:rsidTr="008C740A">
        <w:tc>
          <w:tcPr>
            <w:tcW w:w="540" w:type="dxa"/>
          </w:tcPr>
          <w:p w:rsidR="007148D8" w:rsidRDefault="00C7099F" w:rsidP="00A82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7148D8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7148D8" w:rsidRPr="00C62611" w:rsidRDefault="007148D8" w:rsidP="00C62611">
            <w:pPr>
              <w:jc w:val="both"/>
              <w:rPr>
                <w:sz w:val="28"/>
                <w:szCs w:val="28"/>
              </w:rPr>
            </w:pPr>
            <w:r w:rsidRPr="00C62611">
              <w:rPr>
                <w:sz w:val="28"/>
                <w:szCs w:val="28"/>
              </w:rPr>
              <w:t xml:space="preserve">Прочие денежные взыскания (штрафы) за правонарушения в области дорожного движения </w:t>
            </w:r>
            <w:r>
              <w:rPr>
                <w:sz w:val="28"/>
                <w:szCs w:val="28"/>
              </w:rPr>
              <w:t>116</w:t>
            </w:r>
            <w:r w:rsidRPr="00C62611">
              <w:rPr>
                <w:sz w:val="28"/>
                <w:szCs w:val="28"/>
              </w:rPr>
              <w:t xml:space="preserve">30030 </w:t>
            </w:r>
          </w:p>
        </w:tc>
        <w:tc>
          <w:tcPr>
            <w:tcW w:w="1276" w:type="dxa"/>
            <w:vAlign w:val="bottom"/>
          </w:tcPr>
          <w:p w:rsidR="007148D8" w:rsidRDefault="002140B2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</w:t>
            </w:r>
          </w:p>
        </w:tc>
        <w:tc>
          <w:tcPr>
            <w:tcW w:w="1276" w:type="dxa"/>
            <w:vAlign w:val="bottom"/>
          </w:tcPr>
          <w:p w:rsidR="007148D8" w:rsidRPr="002929F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7148D8" w:rsidRDefault="007148D8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bookmarkStart w:id="0" w:name="_GoBack"/>
        <w:bookmarkEnd w:id="0"/>
      </w:tr>
      <w:tr w:rsidR="002140B2" w:rsidTr="008C740A">
        <w:tc>
          <w:tcPr>
            <w:tcW w:w="540" w:type="dxa"/>
          </w:tcPr>
          <w:p w:rsidR="002140B2" w:rsidRDefault="00C7099F" w:rsidP="00A82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544" w:type="dxa"/>
          </w:tcPr>
          <w:p w:rsidR="002140B2" w:rsidRPr="002140B2" w:rsidRDefault="002140B2" w:rsidP="00C62611">
            <w:pPr>
              <w:jc w:val="both"/>
              <w:rPr>
                <w:sz w:val="28"/>
                <w:szCs w:val="28"/>
              </w:rPr>
            </w:pPr>
            <w:r w:rsidRPr="002140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</w:t>
            </w:r>
            <w:r w:rsidRPr="002140B2">
              <w:rPr>
                <w:sz w:val="28"/>
                <w:szCs w:val="28"/>
              </w:rPr>
              <w:t xml:space="preserve"> 11633050</w:t>
            </w:r>
          </w:p>
        </w:tc>
        <w:tc>
          <w:tcPr>
            <w:tcW w:w="1276" w:type="dxa"/>
            <w:vAlign w:val="bottom"/>
          </w:tcPr>
          <w:p w:rsidR="002140B2" w:rsidRDefault="002140B2" w:rsidP="000E4031">
            <w:pPr>
              <w:jc w:val="right"/>
              <w:rPr>
                <w:sz w:val="28"/>
                <w:szCs w:val="28"/>
              </w:rPr>
            </w:pPr>
          </w:p>
          <w:p w:rsidR="002140B2" w:rsidRDefault="002140B2" w:rsidP="000E4031">
            <w:pPr>
              <w:jc w:val="right"/>
              <w:rPr>
                <w:sz w:val="28"/>
                <w:szCs w:val="28"/>
              </w:rPr>
            </w:pPr>
          </w:p>
          <w:p w:rsidR="002140B2" w:rsidRDefault="002140B2" w:rsidP="000E4031">
            <w:pPr>
              <w:jc w:val="right"/>
              <w:rPr>
                <w:sz w:val="28"/>
                <w:szCs w:val="28"/>
              </w:rPr>
            </w:pPr>
          </w:p>
          <w:p w:rsidR="002140B2" w:rsidRDefault="002140B2" w:rsidP="000E4031">
            <w:pPr>
              <w:jc w:val="right"/>
              <w:rPr>
                <w:sz w:val="28"/>
                <w:szCs w:val="28"/>
              </w:rPr>
            </w:pPr>
          </w:p>
          <w:p w:rsidR="002140B2" w:rsidRDefault="002140B2" w:rsidP="000E4031">
            <w:pPr>
              <w:jc w:val="right"/>
              <w:rPr>
                <w:sz w:val="28"/>
                <w:szCs w:val="28"/>
              </w:rPr>
            </w:pPr>
          </w:p>
          <w:p w:rsidR="002140B2" w:rsidRDefault="002140B2" w:rsidP="000E4031">
            <w:pPr>
              <w:jc w:val="right"/>
              <w:rPr>
                <w:sz w:val="28"/>
                <w:szCs w:val="28"/>
              </w:rPr>
            </w:pPr>
          </w:p>
          <w:p w:rsidR="002140B2" w:rsidRDefault="002140B2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276" w:type="dxa"/>
            <w:vAlign w:val="bottom"/>
          </w:tcPr>
          <w:p w:rsidR="002140B2" w:rsidRDefault="002140B2" w:rsidP="000E4031">
            <w:pPr>
              <w:jc w:val="right"/>
              <w:rPr>
                <w:sz w:val="28"/>
                <w:szCs w:val="28"/>
              </w:rPr>
            </w:pPr>
          </w:p>
          <w:p w:rsidR="00242357" w:rsidRDefault="00242357" w:rsidP="000E4031">
            <w:pPr>
              <w:jc w:val="right"/>
              <w:rPr>
                <w:sz w:val="28"/>
                <w:szCs w:val="28"/>
              </w:rPr>
            </w:pPr>
          </w:p>
          <w:p w:rsidR="00242357" w:rsidRDefault="00242357" w:rsidP="000E4031">
            <w:pPr>
              <w:jc w:val="right"/>
              <w:rPr>
                <w:sz w:val="28"/>
                <w:szCs w:val="28"/>
              </w:rPr>
            </w:pPr>
          </w:p>
          <w:p w:rsidR="00242357" w:rsidRDefault="00242357" w:rsidP="000E4031">
            <w:pPr>
              <w:jc w:val="right"/>
              <w:rPr>
                <w:sz w:val="28"/>
                <w:szCs w:val="28"/>
              </w:rPr>
            </w:pPr>
          </w:p>
          <w:p w:rsidR="00242357" w:rsidRDefault="00242357" w:rsidP="000E4031">
            <w:pPr>
              <w:jc w:val="right"/>
              <w:rPr>
                <w:sz w:val="28"/>
                <w:szCs w:val="28"/>
              </w:rPr>
            </w:pPr>
          </w:p>
          <w:p w:rsidR="00242357" w:rsidRDefault="00242357" w:rsidP="000E4031">
            <w:pPr>
              <w:jc w:val="right"/>
              <w:rPr>
                <w:sz w:val="28"/>
                <w:szCs w:val="28"/>
              </w:rPr>
            </w:pPr>
          </w:p>
          <w:p w:rsidR="00242357" w:rsidRPr="002929F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</w:tcPr>
          <w:p w:rsidR="002140B2" w:rsidRDefault="002140B2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134" w:type="dxa"/>
          </w:tcPr>
          <w:p w:rsidR="002140B2" w:rsidRDefault="002140B2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134" w:type="dxa"/>
          </w:tcPr>
          <w:p w:rsidR="002140B2" w:rsidRDefault="002140B2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2140B2" w:rsidTr="008C740A">
        <w:tc>
          <w:tcPr>
            <w:tcW w:w="540" w:type="dxa"/>
          </w:tcPr>
          <w:p w:rsidR="002140B2" w:rsidRDefault="00C7099F" w:rsidP="00A82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544" w:type="dxa"/>
          </w:tcPr>
          <w:p w:rsidR="002140B2" w:rsidRPr="002140B2" w:rsidRDefault="002140B2" w:rsidP="00C62611">
            <w:pPr>
              <w:jc w:val="both"/>
              <w:rPr>
                <w:sz w:val="28"/>
                <w:szCs w:val="28"/>
              </w:rPr>
            </w:pPr>
            <w:r w:rsidRPr="002140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</w:t>
            </w:r>
            <w:r w:rsidRPr="002140B2">
              <w:rPr>
                <w:sz w:val="28"/>
                <w:szCs w:val="28"/>
              </w:rPr>
              <w:t xml:space="preserve"> 11643</w:t>
            </w:r>
          </w:p>
        </w:tc>
        <w:tc>
          <w:tcPr>
            <w:tcW w:w="1276" w:type="dxa"/>
            <w:vAlign w:val="bottom"/>
          </w:tcPr>
          <w:p w:rsidR="002140B2" w:rsidRDefault="002140B2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276" w:type="dxa"/>
            <w:vAlign w:val="bottom"/>
          </w:tcPr>
          <w:p w:rsidR="002140B2" w:rsidRPr="002929F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134" w:type="dxa"/>
          </w:tcPr>
          <w:p w:rsidR="002140B2" w:rsidRDefault="002140B2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</w:tcPr>
          <w:p w:rsidR="002140B2" w:rsidRDefault="002140B2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</w:tcPr>
          <w:p w:rsidR="002140B2" w:rsidRDefault="002140B2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7148D8" w:rsidTr="008C740A">
        <w:trPr>
          <w:trHeight w:val="1003"/>
        </w:trPr>
        <w:tc>
          <w:tcPr>
            <w:tcW w:w="540" w:type="dxa"/>
          </w:tcPr>
          <w:p w:rsidR="007148D8" w:rsidRDefault="00C7099F" w:rsidP="00A82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148D8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7148D8" w:rsidRDefault="007148D8" w:rsidP="00A826D5">
            <w:pPr>
              <w:jc w:val="both"/>
              <w:rPr>
                <w:sz w:val="28"/>
                <w:szCs w:val="28"/>
              </w:rPr>
            </w:pPr>
            <w:r w:rsidRPr="00664545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  <w:p w:rsidR="007148D8" w:rsidRDefault="007148D8" w:rsidP="00A82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11690050</w:t>
            </w:r>
          </w:p>
        </w:tc>
        <w:tc>
          <w:tcPr>
            <w:tcW w:w="1276" w:type="dxa"/>
            <w:vAlign w:val="bottom"/>
          </w:tcPr>
          <w:p w:rsidR="007148D8" w:rsidRPr="001A7328" w:rsidRDefault="002140B2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172,0</w:t>
            </w:r>
          </w:p>
        </w:tc>
        <w:tc>
          <w:tcPr>
            <w:tcW w:w="1276" w:type="dxa"/>
            <w:vAlign w:val="bottom"/>
          </w:tcPr>
          <w:p w:rsidR="007148D8" w:rsidRPr="001A7328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207,0</w:t>
            </w:r>
          </w:p>
        </w:tc>
        <w:tc>
          <w:tcPr>
            <w:tcW w:w="1134" w:type="dxa"/>
          </w:tcPr>
          <w:p w:rsidR="007148D8" w:rsidRDefault="007148D8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380,0</w:t>
            </w:r>
          </w:p>
        </w:tc>
      </w:tr>
      <w:tr w:rsidR="007148D8" w:rsidTr="008C740A">
        <w:tc>
          <w:tcPr>
            <w:tcW w:w="540" w:type="dxa"/>
          </w:tcPr>
          <w:p w:rsidR="007148D8" w:rsidRDefault="007148D8" w:rsidP="00A826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148D8" w:rsidRPr="00E2713E" w:rsidRDefault="007148D8" w:rsidP="00A826D5">
            <w:pPr>
              <w:jc w:val="both"/>
              <w:rPr>
                <w:b/>
                <w:sz w:val="28"/>
                <w:szCs w:val="28"/>
              </w:rPr>
            </w:pPr>
            <w:r w:rsidRPr="00E2713E">
              <w:rPr>
                <w:b/>
                <w:sz w:val="28"/>
                <w:szCs w:val="28"/>
              </w:rPr>
              <w:t>Итого сумма денежных взысканий (штрафов), подлежащая зачислению в районный бюджет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148D8" w:rsidRPr="001A7328" w:rsidRDefault="001D176E" w:rsidP="000E403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148D8" w:rsidRPr="001A7328" w:rsidRDefault="00DB3DD7" w:rsidP="000E403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388,2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48D8" w:rsidRDefault="007148D8" w:rsidP="000E4031">
            <w:pPr>
              <w:jc w:val="right"/>
              <w:rPr>
                <w:b/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b/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b/>
                <w:sz w:val="28"/>
                <w:szCs w:val="28"/>
              </w:rPr>
            </w:pPr>
          </w:p>
          <w:p w:rsidR="00DB3DD7" w:rsidRDefault="00DB3DD7" w:rsidP="000E403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823,0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b/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b/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b/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823,0</w:t>
            </w:r>
          </w:p>
        </w:tc>
        <w:tc>
          <w:tcPr>
            <w:tcW w:w="1134" w:type="dxa"/>
          </w:tcPr>
          <w:p w:rsidR="007148D8" w:rsidRDefault="007148D8" w:rsidP="00731DD5">
            <w:pPr>
              <w:jc w:val="right"/>
              <w:rPr>
                <w:b/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b/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b/>
                <w:sz w:val="28"/>
                <w:szCs w:val="28"/>
              </w:rPr>
            </w:pPr>
          </w:p>
          <w:p w:rsidR="000E4031" w:rsidRDefault="000E4031" w:rsidP="00731DD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823,0</w:t>
            </w:r>
          </w:p>
        </w:tc>
      </w:tr>
    </w:tbl>
    <w:p w:rsidR="009E174B" w:rsidRDefault="009E174B"/>
    <w:sectPr w:rsidR="009E174B" w:rsidSect="00F5740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0DE"/>
    <w:rsid w:val="000E4031"/>
    <w:rsid w:val="001D176E"/>
    <w:rsid w:val="001E364A"/>
    <w:rsid w:val="00203B17"/>
    <w:rsid w:val="002140B2"/>
    <w:rsid w:val="00242357"/>
    <w:rsid w:val="0027035F"/>
    <w:rsid w:val="00414022"/>
    <w:rsid w:val="005F5B26"/>
    <w:rsid w:val="0064084C"/>
    <w:rsid w:val="006F4323"/>
    <w:rsid w:val="007148D8"/>
    <w:rsid w:val="008200B9"/>
    <w:rsid w:val="008C740A"/>
    <w:rsid w:val="0093332D"/>
    <w:rsid w:val="009740DE"/>
    <w:rsid w:val="009E174B"/>
    <w:rsid w:val="00A51A2E"/>
    <w:rsid w:val="00A6036F"/>
    <w:rsid w:val="00AD1FEB"/>
    <w:rsid w:val="00AF50F5"/>
    <w:rsid w:val="00C62611"/>
    <w:rsid w:val="00C7099F"/>
    <w:rsid w:val="00D43FF5"/>
    <w:rsid w:val="00DB3DD7"/>
    <w:rsid w:val="00F5740C"/>
    <w:rsid w:val="00FE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4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4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7</cp:revision>
  <cp:lastPrinted>2014-12-04T13:16:00Z</cp:lastPrinted>
  <dcterms:created xsi:type="dcterms:W3CDTF">2013-09-30T08:21:00Z</dcterms:created>
  <dcterms:modified xsi:type="dcterms:W3CDTF">2016-09-27T10:44:00Z</dcterms:modified>
</cp:coreProperties>
</file>